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8E4B" w14:textId="4DC98F90" w:rsidR="00C5065B" w:rsidRPr="00C5065B" w:rsidRDefault="00C5065B" w:rsidP="00C5065B">
      <w:pPr>
        <w:jc w:val="center"/>
        <w:rPr>
          <w:rFonts w:hint="eastAsia"/>
          <w:b/>
          <w:bCs/>
        </w:rPr>
      </w:pPr>
      <w:r w:rsidRPr="00C5065B">
        <w:rPr>
          <w:rFonts w:hint="eastAsia"/>
          <w:b/>
          <w:bCs/>
        </w:rPr>
        <w:t>承诺书</w:t>
      </w:r>
    </w:p>
    <w:p w14:paraId="47A48DA2" w14:textId="0B83B993" w:rsidR="00C5065B" w:rsidRPr="00C5065B" w:rsidRDefault="00C5065B" w:rsidP="00C5065B">
      <w:pPr>
        <w:rPr>
          <w:rFonts w:hint="eastAsia"/>
        </w:rPr>
      </w:pPr>
      <w:r w:rsidRPr="00C5065B">
        <w:t>致</w:t>
      </w:r>
      <w:r>
        <w:rPr>
          <w:rFonts w:hint="eastAsia"/>
        </w:rPr>
        <w:t>中国移动、中国联通、中国电信</w:t>
      </w:r>
      <w:r w:rsidRPr="00C5065B">
        <w:t>：</w:t>
      </w:r>
    </w:p>
    <w:p w14:paraId="0EDA48E9" w14:textId="1BE6C6C9" w:rsidR="00C5065B" w:rsidRPr="00C5065B" w:rsidRDefault="00C5065B" w:rsidP="00C5065B">
      <w:pPr>
        <w:ind w:firstLineChars="200" w:firstLine="440"/>
        <w:rPr>
          <w:rFonts w:hint="eastAsia"/>
        </w:rPr>
      </w:pPr>
      <w:r w:rsidRPr="00C5065B">
        <w:t>我司（</w:t>
      </w:r>
      <w:r w:rsidRPr="00D40293">
        <w:rPr>
          <w:rFonts w:hint="eastAsia"/>
          <w:b/>
          <w:bCs/>
          <w:highlight w:val="yellow"/>
        </w:rPr>
        <w:t>公司全称：重庆三峡银行股份有限公司</w:t>
      </w:r>
      <w:r w:rsidRPr="00D40293">
        <w:rPr>
          <w:b/>
          <w:bCs/>
          <w:highlight w:val="yellow"/>
        </w:rPr>
        <w:t>，统一社会信用代码：</w:t>
      </w:r>
      <w:r w:rsidRPr="00D40293">
        <w:rPr>
          <w:rFonts w:hint="eastAsia"/>
          <w:b/>
          <w:bCs/>
          <w:highlight w:val="yellow"/>
        </w:rPr>
        <w:t>91440300685280945T</w:t>
      </w:r>
      <w:r w:rsidRPr="00C5065B">
        <w:t>）因业务开展需要，现向贵</w:t>
      </w:r>
      <w:proofErr w:type="gramStart"/>
      <w:r w:rsidRPr="00C5065B">
        <w:t>司申请开通短</w:t>
      </w:r>
      <w:proofErr w:type="gramEnd"/>
      <w:r w:rsidRPr="00C5065B">
        <w:t>信息发送服务。为维护通信市场秩序，保障用户合法权益，我司郑重</w:t>
      </w:r>
      <w:proofErr w:type="gramStart"/>
      <w:r w:rsidRPr="00C5065B">
        <w:t>作出</w:t>
      </w:r>
      <w:proofErr w:type="gramEnd"/>
      <w:r w:rsidRPr="00C5065B">
        <w:t>如下承诺：</w:t>
      </w:r>
    </w:p>
    <w:p w14:paraId="672BC9F1" w14:textId="77777777" w:rsidR="00C5065B" w:rsidRPr="00C5065B" w:rsidRDefault="00C5065B" w:rsidP="00C5065B">
      <w:pPr>
        <w:rPr>
          <w:rFonts w:hint="eastAsia"/>
        </w:rPr>
      </w:pPr>
      <w:r w:rsidRPr="00C5065B">
        <w:t>一、</w:t>
      </w:r>
      <w:r w:rsidRPr="00C5065B">
        <w:rPr>
          <w:b/>
          <w:bCs/>
        </w:rPr>
        <w:t>签名规范承诺</w:t>
      </w:r>
    </w:p>
    <w:p w14:paraId="15EEFE57" w14:textId="131B57FC" w:rsidR="00C5065B" w:rsidRPr="00C5065B" w:rsidRDefault="00C5065B" w:rsidP="00C5065B">
      <w:pPr>
        <w:numPr>
          <w:ilvl w:val="0"/>
          <w:numId w:val="1"/>
        </w:numPr>
        <w:rPr>
          <w:rFonts w:hint="eastAsia"/>
        </w:rPr>
      </w:pPr>
      <w:r w:rsidRPr="00C5065B">
        <w:t>严格使用经核准备案的</w:t>
      </w:r>
      <w:r w:rsidRPr="00D40293">
        <w:rPr>
          <w:highlight w:val="yellow"/>
        </w:rPr>
        <w:t>【</w:t>
      </w:r>
      <w:r w:rsidRPr="00D40293">
        <w:rPr>
          <w:rFonts w:hint="eastAsia"/>
          <w:highlight w:val="yellow"/>
        </w:rPr>
        <w:t>重庆三峡银行</w:t>
      </w:r>
      <w:r w:rsidRPr="00D40293">
        <w:rPr>
          <w:highlight w:val="yellow"/>
        </w:rPr>
        <w:t>】</w:t>
      </w:r>
      <w:r w:rsidRPr="00C5065B">
        <w:t>签名，确保签名内容真实反映主体身份或品牌特征</w:t>
      </w:r>
    </w:p>
    <w:p w14:paraId="0CA016A4" w14:textId="46FB5F8C" w:rsidR="00C5065B" w:rsidRPr="00C5065B" w:rsidRDefault="00C5065B" w:rsidP="00C5065B">
      <w:pPr>
        <w:numPr>
          <w:ilvl w:val="0"/>
          <w:numId w:val="1"/>
        </w:numPr>
        <w:rPr>
          <w:rFonts w:hint="eastAsia"/>
        </w:rPr>
      </w:pPr>
      <w:r w:rsidRPr="00C5065B">
        <w:t>不使用涉及</w:t>
      </w:r>
      <w:r>
        <w:rPr>
          <w:rFonts w:hint="eastAsia"/>
        </w:rPr>
        <w:t>模糊签名的中性签名</w:t>
      </w:r>
      <w:r w:rsidRPr="00C5065B">
        <w:t>，杜绝"通知"、"服务"等无识别性名称</w:t>
      </w:r>
    </w:p>
    <w:p w14:paraId="74914C8B" w14:textId="77777777" w:rsidR="00C5065B" w:rsidRPr="00C5065B" w:rsidRDefault="00C5065B" w:rsidP="00C5065B">
      <w:pPr>
        <w:numPr>
          <w:ilvl w:val="0"/>
          <w:numId w:val="1"/>
        </w:numPr>
        <w:rPr>
          <w:rFonts w:hint="eastAsia"/>
        </w:rPr>
      </w:pPr>
      <w:r w:rsidRPr="00C5065B">
        <w:t>保证签名与营业执照主体一致，不冒用第三</w:t>
      </w:r>
      <w:proofErr w:type="gramStart"/>
      <w:r w:rsidRPr="00C5065B">
        <w:t>方品牌</w:t>
      </w:r>
      <w:proofErr w:type="gramEnd"/>
      <w:r w:rsidRPr="00C5065B">
        <w:t>或近似名称</w:t>
      </w:r>
    </w:p>
    <w:p w14:paraId="05326ED4" w14:textId="77777777" w:rsidR="00C5065B" w:rsidRPr="00C5065B" w:rsidRDefault="00C5065B" w:rsidP="00C5065B">
      <w:pPr>
        <w:rPr>
          <w:rFonts w:hint="eastAsia"/>
        </w:rPr>
      </w:pPr>
      <w:r w:rsidRPr="00C5065B">
        <w:t>二、</w:t>
      </w:r>
      <w:r w:rsidRPr="00C5065B">
        <w:rPr>
          <w:b/>
          <w:bCs/>
        </w:rPr>
        <w:t>内容合</w:t>
      </w:r>
      <w:proofErr w:type="gramStart"/>
      <w:r w:rsidRPr="00C5065B">
        <w:rPr>
          <w:b/>
          <w:bCs/>
        </w:rPr>
        <w:t>规</w:t>
      </w:r>
      <w:proofErr w:type="gramEnd"/>
      <w:r w:rsidRPr="00C5065B">
        <w:rPr>
          <w:b/>
          <w:bCs/>
        </w:rPr>
        <w:t>承诺</w:t>
      </w:r>
    </w:p>
    <w:p w14:paraId="7AD27814" w14:textId="77777777" w:rsidR="00C5065B" w:rsidRPr="00C5065B" w:rsidRDefault="00C5065B" w:rsidP="00C5065B">
      <w:pPr>
        <w:numPr>
          <w:ilvl w:val="0"/>
          <w:numId w:val="2"/>
        </w:numPr>
        <w:rPr>
          <w:rFonts w:hint="eastAsia"/>
        </w:rPr>
      </w:pPr>
      <w:r w:rsidRPr="00C5065B">
        <w:t>遵守《通信短信息服务管理规定》《民法典》《反电信网络诈骗法》等法律法规</w:t>
      </w:r>
    </w:p>
    <w:p w14:paraId="775598E3" w14:textId="77777777" w:rsidR="00C5065B" w:rsidRPr="00C5065B" w:rsidRDefault="00C5065B" w:rsidP="00C5065B">
      <w:pPr>
        <w:numPr>
          <w:ilvl w:val="0"/>
          <w:numId w:val="2"/>
        </w:numPr>
        <w:rPr>
          <w:rFonts w:hint="eastAsia"/>
        </w:rPr>
      </w:pPr>
      <w:r w:rsidRPr="00C5065B">
        <w:t>短信内容真实准确，不包含虚假促销、钓鱼链接等误导性信息</w:t>
      </w:r>
    </w:p>
    <w:p w14:paraId="29D745F6" w14:textId="77777777" w:rsidR="00C5065B" w:rsidRPr="00C5065B" w:rsidRDefault="00C5065B" w:rsidP="00C5065B">
      <w:pPr>
        <w:numPr>
          <w:ilvl w:val="0"/>
          <w:numId w:val="2"/>
        </w:numPr>
        <w:rPr>
          <w:rFonts w:hint="eastAsia"/>
        </w:rPr>
      </w:pPr>
      <w:r w:rsidRPr="00C5065B">
        <w:t>建立信息审核机制，确保不发送涉黄赌毒、暴力恐怖等违法内容</w:t>
      </w:r>
    </w:p>
    <w:p w14:paraId="42A3ADD5" w14:textId="77777777" w:rsidR="00C5065B" w:rsidRPr="00C5065B" w:rsidRDefault="00C5065B" w:rsidP="00C5065B">
      <w:pPr>
        <w:rPr>
          <w:rFonts w:hint="eastAsia"/>
        </w:rPr>
      </w:pPr>
      <w:r w:rsidRPr="00C5065B">
        <w:t>三、</w:t>
      </w:r>
      <w:r w:rsidRPr="00C5065B">
        <w:rPr>
          <w:b/>
          <w:bCs/>
        </w:rPr>
        <w:t>使用管理承诺</w:t>
      </w:r>
    </w:p>
    <w:p w14:paraId="1C509873" w14:textId="77777777" w:rsidR="00C5065B" w:rsidRPr="00C5065B" w:rsidRDefault="00C5065B" w:rsidP="00C5065B">
      <w:pPr>
        <w:numPr>
          <w:ilvl w:val="0"/>
          <w:numId w:val="3"/>
        </w:numPr>
        <w:rPr>
          <w:rFonts w:hint="eastAsia"/>
        </w:rPr>
      </w:pPr>
      <w:r w:rsidRPr="00C5065B">
        <w:t>建立短信发送白名单制度，严格限定业务使用场景（验证码/会员通知/订单提醒等）</w:t>
      </w:r>
    </w:p>
    <w:p w14:paraId="5AF545F9" w14:textId="77777777" w:rsidR="00C5065B" w:rsidRPr="00C5065B" w:rsidRDefault="00C5065B" w:rsidP="00C5065B">
      <w:pPr>
        <w:numPr>
          <w:ilvl w:val="0"/>
          <w:numId w:val="3"/>
        </w:numPr>
        <w:rPr>
          <w:rFonts w:hint="eastAsia"/>
        </w:rPr>
      </w:pPr>
      <w:r w:rsidRPr="00C5065B">
        <w:t>采用HTTPS API等安全传输方式，定期更新接口密钥</w:t>
      </w:r>
    </w:p>
    <w:p w14:paraId="0E8A4544" w14:textId="77777777" w:rsidR="00C5065B" w:rsidRPr="00C5065B" w:rsidRDefault="00C5065B" w:rsidP="00C5065B">
      <w:pPr>
        <w:numPr>
          <w:ilvl w:val="0"/>
          <w:numId w:val="3"/>
        </w:numPr>
        <w:rPr>
          <w:rFonts w:hint="eastAsia"/>
        </w:rPr>
      </w:pPr>
      <w:r w:rsidRPr="00C5065B">
        <w:t>完整保存发送日志（含内容、时间、接收号码）至少6个月备查</w:t>
      </w:r>
    </w:p>
    <w:p w14:paraId="698FF314" w14:textId="77777777" w:rsidR="00C5065B" w:rsidRPr="00C5065B" w:rsidRDefault="00C5065B" w:rsidP="00C5065B">
      <w:pPr>
        <w:rPr>
          <w:rFonts w:hint="eastAsia"/>
        </w:rPr>
      </w:pPr>
      <w:r w:rsidRPr="00C5065B">
        <w:t>四、</w:t>
      </w:r>
      <w:r w:rsidRPr="00C5065B">
        <w:rPr>
          <w:b/>
          <w:bCs/>
        </w:rPr>
        <w:t>责任承担承诺</w:t>
      </w:r>
    </w:p>
    <w:p w14:paraId="526D3B01" w14:textId="77777777" w:rsidR="00C5065B" w:rsidRPr="00C5065B" w:rsidRDefault="00C5065B" w:rsidP="00C5065B">
      <w:pPr>
        <w:numPr>
          <w:ilvl w:val="0"/>
          <w:numId w:val="4"/>
        </w:numPr>
        <w:rPr>
          <w:rFonts w:hint="eastAsia"/>
        </w:rPr>
      </w:pPr>
      <w:r w:rsidRPr="00C5065B">
        <w:t>接受贵司及主管部门的监督检查，对发现的问题7个工作日内完成整改</w:t>
      </w:r>
    </w:p>
    <w:p w14:paraId="437D6F0D" w14:textId="77777777" w:rsidR="00C5065B" w:rsidRPr="00C5065B" w:rsidRDefault="00C5065B" w:rsidP="00C5065B">
      <w:pPr>
        <w:numPr>
          <w:ilvl w:val="0"/>
          <w:numId w:val="4"/>
        </w:numPr>
        <w:rPr>
          <w:rFonts w:hint="eastAsia"/>
        </w:rPr>
      </w:pPr>
      <w:r w:rsidRPr="00C5065B">
        <w:t>如因我司违规造成用户投诉或法律纠纷，愿承担全部责任及赔偿</w:t>
      </w:r>
    </w:p>
    <w:p w14:paraId="3E1A2FD2" w14:textId="77777777" w:rsidR="00C5065B" w:rsidRPr="00C5065B" w:rsidRDefault="00C5065B" w:rsidP="00C5065B">
      <w:pPr>
        <w:numPr>
          <w:ilvl w:val="0"/>
          <w:numId w:val="4"/>
        </w:numPr>
        <w:rPr>
          <w:rFonts w:hint="eastAsia"/>
        </w:rPr>
      </w:pPr>
      <w:r w:rsidRPr="00C5065B">
        <w:t>签约后30日内完成《短信业务使用安全责任书》签署备案</w:t>
      </w:r>
    </w:p>
    <w:p w14:paraId="0DA96CED" w14:textId="77777777" w:rsidR="00C5065B" w:rsidRPr="00C5065B" w:rsidRDefault="00C5065B" w:rsidP="00C5065B">
      <w:pPr>
        <w:rPr>
          <w:rFonts w:hint="eastAsia"/>
        </w:rPr>
      </w:pPr>
      <w:r w:rsidRPr="00C5065B">
        <w:t>特此承诺。</w:t>
      </w:r>
    </w:p>
    <w:p w14:paraId="42EA3E30" w14:textId="13DD9330" w:rsidR="00C5065B" w:rsidRPr="00C5065B" w:rsidRDefault="00C5065B">
      <w:pPr>
        <w:rPr>
          <w:rFonts w:hint="eastAsia"/>
        </w:rPr>
      </w:pPr>
      <w:r w:rsidRPr="00D40293">
        <w:rPr>
          <w:b/>
          <w:bCs/>
          <w:highlight w:val="yellow"/>
        </w:rPr>
        <w:t>申请单位</w:t>
      </w:r>
      <w:r w:rsidRPr="00D40293">
        <w:rPr>
          <w:highlight w:val="yellow"/>
        </w:rPr>
        <w:t>：</w:t>
      </w:r>
      <w:r w:rsidRPr="00D40293">
        <w:rPr>
          <w:rFonts w:hint="eastAsia"/>
          <w:highlight w:val="yellow"/>
        </w:rPr>
        <w:t>重庆三峡银行股份有限公司</w:t>
      </w:r>
      <w:r w:rsidRPr="00D40293">
        <w:rPr>
          <w:b/>
          <w:bCs/>
          <w:highlight w:val="yellow"/>
        </w:rPr>
        <w:t>（加盖公章）</w:t>
      </w:r>
      <w:r w:rsidRPr="00D40293">
        <w:rPr>
          <w:b/>
          <w:bCs/>
          <w:highlight w:val="yellow"/>
        </w:rPr>
        <w:br/>
        <w:t>法定代表人：</w:t>
      </w:r>
      <w:r w:rsidRPr="00D40293">
        <w:rPr>
          <w:highlight w:val="yellow"/>
        </w:rPr>
        <w:t>（签字）</w:t>
      </w:r>
      <w:r w:rsidRPr="00D40293">
        <w:rPr>
          <w:highlight w:val="yellow"/>
        </w:rPr>
        <w:br/>
      </w:r>
      <w:r w:rsidRPr="00D40293">
        <w:rPr>
          <w:b/>
          <w:bCs/>
          <w:highlight w:val="yellow"/>
        </w:rPr>
        <w:t>通信地址</w:t>
      </w:r>
      <w:r w:rsidRPr="00D40293">
        <w:rPr>
          <w:highlight w:val="yellow"/>
        </w:rPr>
        <w:t>：___</w:t>
      </w:r>
      <w:r w:rsidRPr="00D40293">
        <w:rPr>
          <w:rFonts w:hint="eastAsia"/>
          <w:highlight w:val="yellow"/>
          <w:u w:val="single"/>
        </w:rPr>
        <w:t>重庆市北碚区重庆三峡银行大厦10楼</w:t>
      </w:r>
      <w:r w:rsidRPr="00D40293">
        <w:rPr>
          <w:highlight w:val="yellow"/>
        </w:rPr>
        <w:t>_____________________</w:t>
      </w:r>
      <w:r w:rsidRPr="00D40293">
        <w:rPr>
          <w:highlight w:val="yellow"/>
        </w:rPr>
        <w:br/>
      </w:r>
      <w:r w:rsidRPr="00D40293">
        <w:rPr>
          <w:b/>
          <w:bCs/>
          <w:highlight w:val="yellow"/>
        </w:rPr>
        <w:t>服务对接人</w:t>
      </w:r>
      <w:r w:rsidRPr="00D40293">
        <w:rPr>
          <w:highlight w:val="yellow"/>
        </w:rPr>
        <w:t>：____</w:t>
      </w:r>
      <w:r w:rsidRPr="00D40293">
        <w:rPr>
          <w:rFonts w:hint="eastAsia"/>
          <w:highlight w:val="yellow"/>
          <w:u w:val="single"/>
        </w:rPr>
        <w:t>杨柯</w:t>
      </w:r>
      <w:r w:rsidRPr="00D40293">
        <w:rPr>
          <w:highlight w:val="yellow"/>
        </w:rPr>
        <w:t>_____ 联系方式：___</w:t>
      </w:r>
      <w:r w:rsidRPr="00D40293">
        <w:rPr>
          <w:rFonts w:hint="eastAsia"/>
          <w:highlight w:val="yellow"/>
          <w:u w:val="single"/>
        </w:rPr>
        <w:t>13924616001</w:t>
      </w:r>
      <w:r w:rsidRPr="00D40293">
        <w:rPr>
          <w:highlight w:val="yellow"/>
          <w:u w:val="single"/>
        </w:rPr>
        <w:t>_</w:t>
      </w:r>
      <w:r w:rsidRPr="00D40293">
        <w:rPr>
          <w:highlight w:val="yellow"/>
        </w:rPr>
        <w:t>___________</w:t>
      </w:r>
      <w:r w:rsidRPr="00D40293">
        <w:rPr>
          <w:highlight w:val="yellow"/>
        </w:rPr>
        <w:br/>
      </w:r>
      <w:r w:rsidRPr="00D40293">
        <w:rPr>
          <w:b/>
          <w:bCs/>
          <w:highlight w:val="yellow"/>
        </w:rPr>
        <w:t>日期</w:t>
      </w:r>
      <w:r w:rsidRPr="00D40293">
        <w:rPr>
          <w:highlight w:val="yellow"/>
        </w:rPr>
        <w:t>：___</w:t>
      </w:r>
      <w:r w:rsidRPr="00D40293">
        <w:rPr>
          <w:rFonts w:hint="eastAsia"/>
          <w:highlight w:val="yellow"/>
          <w:u w:val="single"/>
        </w:rPr>
        <w:t>2025</w:t>
      </w:r>
      <w:r w:rsidRPr="00D40293">
        <w:rPr>
          <w:highlight w:val="yellow"/>
        </w:rPr>
        <w:t>______年_____</w:t>
      </w:r>
      <w:r w:rsidRPr="00D40293">
        <w:rPr>
          <w:rFonts w:hint="eastAsia"/>
          <w:highlight w:val="yellow"/>
        </w:rPr>
        <w:t>3</w:t>
      </w:r>
      <w:r w:rsidRPr="00D40293">
        <w:rPr>
          <w:highlight w:val="yellow"/>
        </w:rPr>
        <w:t>____月____</w:t>
      </w:r>
      <w:r w:rsidRPr="00D40293">
        <w:rPr>
          <w:rFonts w:hint="eastAsia"/>
          <w:highlight w:val="yellow"/>
        </w:rPr>
        <w:t>1</w:t>
      </w:r>
      <w:r w:rsidRPr="00D40293">
        <w:rPr>
          <w:highlight w:val="yellow"/>
        </w:rPr>
        <w:t>_____日</w:t>
      </w:r>
    </w:p>
    <w:sectPr w:rsidR="00C5065B" w:rsidRPr="00C50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32BB" w14:textId="77777777" w:rsidR="00707874" w:rsidRDefault="00707874" w:rsidP="00C5065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7CA178D" w14:textId="77777777" w:rsidR="00707874" w:rsidRDefault="00707874" w:rsidP="00C5065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EB8C1" w14:textId="77777777" w:rsidR="00707874" w:rsidRDefault="00707874" w:rsidP="00C5065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3E96A47" w14:textId="77777777" w:rsidR="00707874" w:rsidRDefault="00707874" w:rsidP="00C5065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7B7"/>
    <w:multiLevelType w:val="multilevel"/>
    <w:tmpl w:val="7138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92456"/>
    <w:multiLevelType w:val="multilevel"/>
    <w:tmpl w:val="85EC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924EB"/>
    <w:multiLevelType w:val="multilevel"/>
    <w:tmpl w:val="1896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F3C3E"/>
    <w:multiLevelType w:val="multilevel"/>
    <w:tmpl w:val="8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295436">
    <w:abstractNumId w:val="3"/>
  </w:num>
  <w:num w:numId="2" w16cid:durableId="1509101947">
    <w:abstractNumId w:val="1"/>
  </w:num>
  <w:num w:numId="3" w16cid:durableId="1993564159">
    <w:abstractNumId w:val="2"/>
  </w:num>
  <w:num w:numId="4" w16cid:durableId="185488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47"/>
    <w:rsid w:val="000114CC"/>
    <w:rsid w:val="00257AA4"/>
    <w:rsid w:val="005330AE"/>
    <w:rsid w:val="00707874"/>
    <w:rsid w:val="009757B6"/>
    <w:rsid w:val="00C5065B"/>
    <w:rsid w:val="00D40293"/>
    <w:rsid w:val="00E5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76973"/>
  <w15:chartTrackingRefBased/>
  <w15:docId w15:val="{86C798B2-2550-46FC-B146-DA845603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B4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5065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5065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5065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50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>XYC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lihai</dc:creator>
  <cp:keywords/>
  <dc:description/>
  <cp:lastModifiedBy>lihai</cp:lastModifiedBy>
  <cp:revision>3</cp:revision>
  <dcterms:created xsi:type="dcterms:W3CDTF">2025-03-26T01:37:00Z</dcterms:created>
  <dcterms:modified xsi:type="dcterms:W3CDTF">2025-03-26T09:44:00Z</dcterms:modified>
</cp:coreProperties>
</file>